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C8B0E">
      <w:p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</w:p>
    <w:p w14:paraId="42711828">
      <w:pPr>
        <w:snapToGrid w:val="0"/>
        <w:jc w:val="center"/>
        <w:rPr>
          <w:rFonts w:ascii="宋体"/>
          <w:b/>
          <w:color w:val="000000"/>
          <w:sz w:val="28"/>
          <w:szCs w:val="28"/>
        </w:rPr>
      </w:pPr>
    </w:p>
    <w:p w14:paraId="6F279D3A">
      <w:pPr>
        <w:snapToGri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职称申报推荐诚信承诺书</w:t>
      </w:r>
    </w:p>
    <w:bookmarkEnd w:id="0"/>
    <w:p w14:paraId="634D0B2D">
      <w:pPr>
        <w:snapToGrid w:val="0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59E45CD4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承诺：本人申报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系列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级职称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（职称名称），所提供的个人信息和申报评审材料真实有效。如有不实或者隐瞒，责任自负并愿接受处罚。</w:t>
      </w:r>
    </w:p>
    <w:p w14:paraId="0D560247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A5B3A33">
      <w:pPr>
        <w:tabs>
          <w:tab w:val="left" w:pos="7560"/>
        </w:tabs>
        <w:wordWrap w:val="0"/>
        <w:ind w:firstLine="560" w:firstLineChars="20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申报人：　　　　　　　　　</w:t>
      </w:r>
    </w:p>
    <w:p w14:paraId="5D78BBB4">
      <w:pPr>
        <w:wordWrap w:val="0"/>
        <w:ind w:firstLine="560" w:firstLineChars="20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年   月   日　　　　</w:t>
      </w:r>
    </w:p>
    <w:p w14:paraId="242EEF35"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———————————————————————————</w:t>
      </w:r>
    </w:p>
    <w:p w14:paraId="657D81B1">
      <w:pPr>
        <w:snapToGrid w:val="0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6DDE932D">
      <w:pPr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承诺：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在职称申报推荐工作中，认真执行国家和我省有关政策，按照规定的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程序和要求进行推荐，保证推荐工作客观公正。推荐的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同志为本单位职工，个人信息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和申报评审材料经审核真实有效，申报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推荐工作符合程序和要求。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如有不实或者隐瞒，愿承担责任并接受处罚。</w:t>
      </w:r>
    </w:p>
    <w:p w14:paraId="24917E6C">
      <w:pPr>
        <w:snapToGri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14623730">
      <w:pPr>
        <w:snapToGri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9A0DD1D">
      <w:pPr>
        <w:snapToGri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33BC666D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部门（学院）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</w:p>
    <w:p w14:paraId="1B7AE7EE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</w:p>
    <w:p w14:paraId="12E096AB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负责人（签名）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</w:p>
    <w:p w14:paraId="6EE12A42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年   月   日　</w:t>
      </w:r>
    </w:p>
    <w:p w14:paraId="78EE2E6E">
      <w:pPr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p w14:paraId="4031AB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0566E"/>
    <w:rsid w:val="7910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2024-12-12T08:23:00Z</dcterms:created>
  <dc:creator>张文豪</dc:creator>
  <cp:lastModifiedBy>张文豪</cp:lastModifiedBy>
  <dcterms:modified xsi:type="dcterms:W3CDTF">2024-12-12T08:23:50Z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C723406095D247638F8BCEF98C4FEADB_11</vt:lpwstr>
  </property>
</Properties>
</file>